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403" w:rsidRDefault="00BE6D52" w:rsidP="005E5403">
      <w:pPr>
        <w:keepNext/>
        <w:tabs>
          <w:tab w:val="num" w:pos="0"/>
        </w:tabs>
        <w:suppressAutoHyphens/>
        <w:spacing w:after="0" w:line="380" w:lineRule="exact"/>
        <w:ind w:left="432" w:hanging="432"/>
        <w:jc w:val="center"/>
        <w:outlineLvl w:val="0"/>
        <w:rPr>
          <w:rFonts w:ascii="Calibri" w:eastAsia="Times" w:hAnsi="Calibri" w:cs="Times New Roman"/>
          <w:b/>
          <w:i/>
          <w:sz w:val="28"/>
          <w:szCs w:val="28"/>
          <w:lang w:eastAsia="ar-SA"/>
        </w:rPr>
      </w:pPr>
      <w:r>
        <w:rPr>
          <w:rFonts w:ascii="Calibri" w:eastAsia="Times" w:hAnsi="Calibri" w:cs="Times New Roman"/>
          <w:b/>
          <w:i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49FE4E93" wp14:editId="3C194973">
            <wp:simplePos x="0" y="0"/>
            <wp:positionH relativeFrom="margin">
              <wp:posOffset>4454525</wp:posOffset>
            </wp:positionH>
            <wp:positionV relativeFrom="margin">
              <wp:posOffset>-756920</wp:posOffset>
            </wp:positionV>
            <wp:extent cx="1876425" cy="1049655"/>
            <wp:effectExtent l="0" t="0" r="9525" b="0"/>
            <wp:wrapSquare wrapText="bothSides"/>
            <wp:docPr id="1" name="Immagine 1" descr="C:\Users\GTTNLS\Desktop\Logo_100spazio_ro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TNLS\Desktop\Logo_100spazio_roma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7F178E7D" wp14:editId="45C24C84">
            <wp:simplePos x="0" y="0"/>
            <wp:positionH relativeFrom="column">
              <wp:posOffset>-5715</wp:posOffset>
            </wp:positionH>
            <wp:positionV relativeFrom="paragraph">
              <wp:posOffset>-623570</wp:posOffset>
            </wp:positionV>
            <wp:extent cx="1714500" cy="799465"/>
            <wp:effectExtent l="0" t="0" r="0" b="635"/>
            <wp:wrapNone/>
            <wp:docPr id="3" name="Immagine 3" descr="Risultati immagini per confcommercio provincia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confcommercio provincia bolog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403" w:rsidRDefault="005E5403" w:rsidP="005E5403">
      <w:pPr>
        <w:keepNext/>
        <w:tabs>
          <w:tab w:val="num" w:pos="0"/>
        </w:tabs>
        <w:suppressAutoHyphens/>
        <w:spacing w:after="0" w:line="380" w:lineRule="exact"/>
        <w:ind w:left="432" w:hanging="432"/>
        <w:jc w:val="center"/>
        <w:outlineLvl w:val="0"/>
        <w:rPr>
          <w:rFonts w:ascii="Calibri" w:eastAsia="Times" w:hAnsi="Calibri" w:cs="Times New Roman"/>
          <w:b/>
          <w:i/>
          <w:sz w:val="28"/>
          <w:szCs w:val="28"/>
          <w:lang w:eastAsia="ar-SA"/>
        </w:rPr>
      </w:pPr>
    </w:p>
    <w:p w:rsidR="005E5403" w:rsidRPr="00BE6D52" w:rsidRDefault="00BE6D52" w:rsidP="005E5403">
      <w:pPr>
        <w:keepNext/>
        <w:tabs>
          <w:tab w:val="num" w:pos="0"/>
        </w:tabs>
        <w:suppressAutoHyphens/>
        <w:spacing w:after="0" w:line="380" w:lineRule="exact"/>
        <w:ind w:left="432" w:hanging="432"/>
        <w:jc w:val="center"/>
        <w:outlineLvl w:val="0"/>
        <w:rPr>
          <w:rFonts w:ascii="Calibri" w:eastAsia="Times" w:hAnsi="Calibri" w:cs="Times New Roman"/>
          <w:b/>
          <w:i/>
          <w:caps/>
          <w:sz w:val="28"/>
          <w:szCs w:val="28"/>
          <w:lang w:val="x-none" w:eastAsia="ar-SA"/>
        </w:rPr>
      </w:pPr>
      <w:r>
        <w:rPr>
          <w:rFonts w:ascii="Calibri" w:eastAsia="Times" w:hAnsi="Calibri" w:cs="Times New Roman"/>
          <w:b/>
          <w:i/>
          <w:sz w:val="28"/>
          <w:szCs w:val="28"/>
          <w:lang w:eastAsia="ar-SA"/>
        </w:rPr>
        <w:t>Giove</w:t>
      </w:r>
      <w:r w:rsidRPr="00BE6D52">
        <w:rPr>
          <w:rFonts w:ascii="Calibri" w:eastAsia="Times" w:hAnsi="Calibri" w:cs="Times New Roman"/>
          <w:b/>
          <w:i/>
          <w:sz w:val="28"/>
          <w:szCs w:val="28"/>
          <w:lang w:eastAsia="ar-SA"/>
        </w:rPr>
        <w:t>dì 4</w:t>
      </w:r>
      <w:r w:rsidR="005E5403" w:rsidRPr="00BE6D52">
        <w:rPr>
          <w:rFonts w:ascii="Calibri" w:eastAsia="Times" w:hAnsi="Calibri" w:cs="Times New Roman"/>
          <w:b/>
          <w:i/>
          <w:sz w:val="28"/>
          <w:szCs w:val="28"/>
          <w:lang w:eastAsia="ar-SA"/>
        </w:rPr>
        <w:t xml:space="preserve"> maggio </w:t>
      </w:r>
      <w:r w:rsidR="005E5403" w:rsidRPr="00BE6D52">
        <w:rPr>
          <w:rFonts w:ascii="Calibri" w:eastAsia="Times" w:hAnsi="Calibri" w:cs="Times New Roman"/>
          <w:b/>
          <w:i/>
          <w:sz w:val="28"/>
          <w:szCs w:val="28"/>
          <w:lang w:val="x-none" w:eastAsia="ar-SA"/>
        </w:rPr>
        <w:t>2017</w:t>
      </w:r>
    </w:p>
    <w:p w:rsidR="00BE6D52" w:rsidRPr="00BE6D52" w:rsidRDefault="00AE6F4F" w:rsidP="00BE6D52">
      <w:pPr>
        <w:suppressAutoHyphens/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  <w:lang w:eastAsia="ar-SA"/>
        </w:rPr>
      </w:pPr>
      <w:r>
        <w:rPr>
          <w:rFonts w:ascii="Calibri" w:eastAsia="Times New Roman" w:hAnsi="Calibri" w:cs="Times New Roman"/>
          <w:b/>
          <w:i/>
          <w:sz w:val="24"/>
          <w:szCs w:val="24"/>
          <w:lang w:eastAsia="ar-SA"/>
        </w:rPr>
        <w:t>alle ore 12.3</w:t>
      </w:r>
      <w:r w:rsidR="005E5403" w:rsidRPr="00BE6D52">
        <w:rPr>
          <w:rFonts w:ascii="Calibri" w:eastAsia="Times New Roman" w:hAnsi="Calibri" w:cs="Times New Roman"/>
          <w:b/>
          <w:i/>
          <w:sz w:val="24"/>
          <w:szCs w:val="24"/>
          <w:lang w:eastAsia="ar-SA"/>
        </w:rPr>
        <w:t>0</w:t>
      </w:r>
    </w:p>
    <w:p w:rsidR="00BE6D52" w:rsidRPr="00BE6D52" w:rsidRDefault="00BE6D52" w:rsidP="00BE6D52">
      <w:pPr>
        <w:keepNext/>
        <w:spacing w:after="0" w:line="240" w:lineRule="auto"/>
        <w:jc w:val="center"/>
        <w:outlineLvl w:val="0"/>
        <w:rPr>
          <w:i/>
          <w:lang w:eastAsia="it-IT"/>
        </w:rPr>
      </w:pPr>
      <w:r w:rsidRPr="00BE6D52">
        <w:rPr>
          <w:i/>
          <w:lang w:eastAsia="it-IT"/>
        </w:rPr>
        <w:t>Palazzo Segni Masetti</w:t>
      </w:r>
      <w:r>
        <w:rPr>
          <w:i/>
          <w:lang w:eastAsia="it-IT"/>
        </w:rPr>
        <w:t xml:space="preserve"> </w:t>
      </w:r>
      <w:r w:rsidRPr="00BE6D52">
        <w:rPr>
          <w:i/>
          <w:lang w:eastAsia="it-IT"/>
        </w:rPr>
        <w:t>(Strada Maggiore 23 – Bologna)</w:t>
      </w:r>
    </w:p>
    <w:p w:rsidR="005E5403" w:rsidRDefault="005E5403" w:rsidP="00BE6D52">
      <w:pPr>
        <w:suppressAutoHyphens/>
        <w:spacing w:after="0" w:line="240" w:lineRule="auto"/>
        <w:rPr>
          <w:rFonts w:ascii="Calibri" w:eastAsia="Times New Roman" w:hAnsi="Calibri" w:cs="Times New Roman"/>
          <w:i/>
          <w:sz w:val="24"/>
          <w:szCs w:val="24"/>
          <w:lang w:eastAsia="ar-SA"/>
        </w:rPr>
      </w:pPr>
    </w:p>
    <w:p w:rsidR="005E5403" w:rsidRPr="00BE6D52" w:rsidRDefault="005E5403" w:rsidP="005E5403">
      <w:pPr>
        <w:suppressAutoHyphens/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  <w:lang w:eastAsia="ar-SA"/>
        </w:rPr>
      </w:pPr>
      <w:r w:rsidRPr="00BE6D52">
        <w:rPr>
          <w:rFonts w:ascii="Calibri" w:eastAsia="Times New Roman" w:hAnsi="Calibri" w:cs="Times New Roman"/>
          <w:b/>
          <w:i/>
          <w:sz w:val="24"/>
          <w:szCs w:val="24"/>
          <w:lang w:eastAsia="ar-SA"/>
        </w:rPr>
        <w:t xml:space="preserve">LA S.V. È INVITATA </w:t>
      </w:r>
      <w:r w:rsidRPr="00BE6D52">
        <w:rPr>
          <w:rFonts w:ascii="Calibri" w:eastAsia="Times New Roman" w:hAnsi="Calibri" w:cs="Times New Roman"/>
          <w:b/>
          <w:i/>
          <w:caps/>
          <w:sz w:val="24"/>
          <w:szCs w:val="24"/>
          <w:lang w:eastAsia="ar-SA"/>
        </w:rPr>
        <w:t>allA CONFERENZA Stampa</w:t>
      </w:r>
    </w:p>
    <w:p w:rsidR="005E5403" w:rsidRPr="00BE6D52" w:rsidRDefault="005E5403" w:rsidP="005E5403">
      <w:pPr>
        <w:spacing w:after="0"/>
        <w:jc w:val="center"/>
        <w:rPr>
          <w:b/>
          <w:sz w:val="28"/>
          <w:szCs w:val="28"/>
        </w:rPr>
      </w:pPr>
    </w:p>
    <w:p w:rsidR="005E5403" w:rsidRDefault="00BE6D52" w:rsidP="00112D84">
      <w:pPr>
        <w:spacing w:after="0"/>
        <w:jc w:val="center"/>
        <w:rPr>
          <w:b/>
          <w:sz w:val="28"/>
          <w:szCs w:val="28"/>
        </w:rPr>
      </w:pPr>
      <w:r w:rsidRPr="005E5403">
        <w:rPr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329.25pt" o:ole="">
            <v:imagedata r:id="rId9" o:title=""/>
          </v:shape>
          <o:OLEObject Type="Embed" ProgID="AcroExch.Document.11" ShapeID="_x0000_i1025" DrawAspect="Content" ObjectID="_1554886911" r:id="rId10"/>
        </w:object>
      </w:r>
    </w:p>
    <w:p w:rsidR="005E5403" w:rsidRDefault="005E5403" w:rsidP="005E5403">
      <w:pPr>
        <w:spacing w:after="0"/>
        <w:jc w:val="center"/>
        <w:rPr>
          <w:b/>
          <w:sz w:val="28"/>
          <w:szCs w:val="28"/>
        </w:rPr>
      </w:pPr>
    </w:p>
    <w:p w:rsidR="005E5403" w:rsidRPr="00BE6D52" w:rsidRDefault="005E5403" w:rsidP="00BE6D52">
      <w:pPr>
        <w:suppressAutoHyphens/>
        <w:spacing w:after="0" w:line="240" w:lineRule="auto"/>
        <w:jc w:val="center"/>
        <w:rPr>
          <w:rFonts w:ascii="Calibri" w:eastAsia="Times New Roman" w:hAnsi="Calibri" w:cs="Times New Roman"/>
          <w:b/>
          <w:i/>
          <w:iCs/>
          <w:sz w:val="24"/>
          <w:szCs w:val="24"/>
          <w:lang w:eastAsia="ar-SA"/>
        </w:rPr>
      </w:pPr>
      <w:r w:rsidRPr="00BE6D52">
        <w:rPr>
          <w:rFonts w:ascii="Calibri" w:eastAsia="Times New Roman" w:hAnsi="Calibri" w:cs="Times New Roman"/>
          <w:b/>
          <w:i/>
          <w:iCs/>
          <w:sz w:val="24"/>
          <w:szCs w:val="24"/>
          <w:lang w:eastAsia="ar-SA"/>
        </w:rPr>
        <w:t>INTERVERRANNO</w:t>
      </w:r>
    </w:p>
    <w:p w:rsidR="00BE6D52" w:rsidRPr="00BE6D52" w:rsidRDefault="00BE6D52" w:rsidP="00BE6D52">
      <w:pPr>
        <w:spacing w:after="0" w:line="240" w:lineRule="auto"/>
        <w:rPr>
          <w:rFonts w:ascii="Calibri" w:eastAsia="Times New Roman" w:hAnsi="Calibri" w:cs="Times New Roman"/>
          <w:b/>
          <w:i/>
          <w:lang w:eastAsia="it-IT"/>
        </w:rPr>
      </w:pPr>
    </w:p>
    <w:p w:rsidR="00BE6D52" w:rsidRPr="00B66544" w:rsidRDefault="00BE6D52" w:rsidP="00BE6D52">
      <w:pPr>
        <w:spacing w:after="0" w:line="240" w:lineRule="auto"/>
        <w:rPr>
          <w:rFonts w:ascii="Calibri" w:eastAsia="Times New Roman" w:hAnsi="Calibri" w:cs="Times New Roman"/>
          <w:b/>
          <w:i/>
          <w:lang w:eastAsia="it-IT"/>
        </w:rPr>
      </w:pPr>
      <w:r w:rsidRPr="00B66544">
        <w:rPr>
          <w:rFonts w:ascii="Calibri" w:eastAsia="Times New Roman" w:hAnsi="Calibri" w:cs="Times New Roman"/>
          <w:b/>
          <w:i/>
          <w:lang w:eastAsia="it-IT"/>
        </w:rPr>
        <w:t>ENRICO POSTACCHINI</w:t>
      </w:r>
    </w:p>
    <w:p w:rsidR="00BE6D52" w:rsidRDefault="00BE6D52" w:rsidP="00BE6D52">
      <w:pPr>
        <w:spacing w:after="0" w:line="240" w:lineRule="auto"/>
        <w:rPr>
          <w:rFonts w:ascii="Calibri" w:eastAsia="Times New Roman" w:hAnsi="Calibri" w:cs="Times New Roman"/>
          <w:i/>
          <w:lang w:eastAsia="it-IT"/>
        </w:rPr>
      </w:pPr>
      <w:r w:rsidRPr="00B66544">
        <w:rPr>
          <w:rFonts w:ascii="Calibri" w:eastAsia="Times New Roman" w:hAnsi="Calibri" w:cs="Times New Roman"/>
          <w:i/>
          <w:lang w:eastAsia="it-IT"/>
        </w:rPr>
        <w:t>PRESIDEN</w:t>
      </w:r>
      <w:r>
        <w:rPr>
          <w:rFonts w:ascii="Calibri" w:eastAsia="Times New Roman" w:hAnsi="Calibri" w:cs="Times New Roman"/>
          <w:i/>
          <w:lang w:eastAsia="it-IT"/>
        </w:rPr>
        <w:t xml:space="preserve">TE CONFCOMMERCIO ASCOM BOLOGNA </w:t>
      </w:r>
    </w:p>
    <w:p w:rsidR="005E5403" w:rsidRDefault="005E5403" w:rsidP="00BE6D52">
      <w:pPr>
        <w:spacing w:after="0" w:line="240" w:lineRule="auto"/>
        <w:rPr>
          <w:rFonts w:ascii="Calibri" w:eastAsia="Times New Roman" w:hAnsi="Calibri" w:cs="Times New Roman"/>
          <w:b/>
          <w:i/>
          <w:sz w:val="24"/>
          <w:szCs w:val="24"/>
          <w:lang w:eastAsia="it-IT"/>
        </w:rPr>
      </w:pPr>
    </w:p>
    <w:p w:rsidR="005E5403" w:rsidRDefault="005E5403" w:rsidP="00BE6D52">
      <w:pPr>
        <w:spacing w:after="0" w:line="240" w:lineRule="auto"/>
        <w:rPr>
          <w:rFonts w:ascii="Calibri" w:eastAsia="Times New Roman" w:hAnsi="Calibri" w:cs="Times New Roman"/>
          <w:b/>
          <w:i/>
          <w:lang w:eastAsia="it-IT"/>
        </w:rPr>
      </w:pPr>
      <w:r>
        <w:rPr>
          <w:rFonts w:ascii="Calibri" w:eastAsia="Times New Roman" w:hAnsi="Calibri" w:cs="Times New Roman"/>
          <w:b/>
          <w:i/>
          <w:lang w:eastAsia="it-IT"/>
        </w:rPr>
        <w:t>ANNA E MARCO PIANA</w:t>
      </w:r>
    </w:p>
    <w:p w:rsidR="005E5403" w:rsidRPr="00C333E3" w:rsidRDefault="005E5403" w:rsidP="00BE6D52">
      <w:pPr>
        <w:spacing w:after="0" w:line="240" w:lineRule="auto"/>
        <w:rPr>
          <w:rFonts w:ascii="Calibri" w:eastAsia="Times New Roman" w:hAnsi="Calibri" w:cs="Times New Roman"/>
          <w:i/>
          <w:lang w:eastAsia="it-IT"/>
        </w:rPr>
      </w:pPr>
      <w:r w:rsidRPr="00C333E3">
        <w:rPr>
          <w:rFonts w:ascii="Calibri" w:eastAsia="Times New Roman" w:hAnsi="Calibri" w:cs="Times New Roman"/>
          <w:i/>
          <w:lang w:eastAsia="it-IT"/>
        </w:rPr>
        <w:t>SPAZIO ROMANO’</w:t>
      </w:r>
      <w:r w:rsidR="005C13B4">
        <w:rPr>
          <w:rFonts w:ascii="Calibri" w:eastAsia="Times New Roman" w:hAnsi="Calibri" w:cs="Times New Roman"/>
          <w:i/>
          <w:lang w:eastAsia="it-IT"/>
        </w:rPr>
        <w:t xml:space="preserve"> </w:t>
      </w:r>
      <w:r w:rsidRPr="00C333E3">
        <w:rPr>
          <w:rFonts w:ascii="Calibri" w:eastAsia="Times New Roman" w:hAnsi="Calibri" w:cs="Times New Roman"/>
          <w:i/>
          <w:lang w:eastAsia="it-IT"/>
        </w:rPr>
        <w:t>I FIORI</w:t>
      </w:r>
    </w:p>
    <w:p w:rsidR="00BE6D52" w:rsidRPr="00BE6D52" w:rsidRDefault="00BE6D52" w:rsidP="00BE6D52">
      <w:pPr>
        <w:spacing w:after="0" w:line="240" w:lineRule="auto"/>
        <w:rPr>
          <w:rFonts w:ascii="Calibri" w:eastAsia="Times New Roman" w:hAnsi="Calibri" w:cs="Times New Roman"/>
          <w:b/>
          <w:i/>
          <w:lang w:eastAsia="it-IT"/>
        </w:rPr>
      </w:pPr>
    </w:p>
    <w:p w:rsidR="00BE6D52" w:rsidRPr="00BE6D52" w:rsidRDefault="00BE6D52" w:rsidP="00BE6D52">
      <w:pPr>
        <w:spacing w:after="0" w:line="240" w:lineRule="auto"/>
        <w:rPr>
          <w:rFonts w:ascii="Calibri" w:eastAsia="Times New Roman" w:hAnsi="Calibri" w:cs="Times New Roman"/>
          <w:b/>
          <w:i/>
          <w:lang w:eastAsia="it-IT"/>
        </w:rPr>
      </w:pPr>
      <w:r w:rsidRPr="00BE6D52">
        <w:rPr>
          <w:rFonts w:ascii="Calibri" w:eastAsia="Times New Roman" w:hAnsi="Calibri" w:cs="Times New Roman"/>
          <w:b/>
          <w:i/>
          <w:lang w:eastAsia="it-IT"/>
        </w:rPr>
        <w:t>GIANCARLO TONELLI</w:t>
      </w:r>
    </w:p>
    <w:p w:rsidR="005E5403" w:rsidRDefault="005E5403" w:rsidP="00BE6D52">
      <w:pPr>
        <w:spacing w:after="0" w:line="240" w:lineRule="auto"/>
        <w:rPr>
          <w:rFonts w:ascii="Calibri" w:eastAsia="Times New Roman" w:hAnsi="Calibri" w:cs="Times New Roman"/>
          <w:i/>
          <w:lang w:eastAsia="it-IT"/>
        </w:rPr>
      </w:pPr>
      <w:r w:rsidRPr="00A765F8">
        <w:rPr>
          <w:rFonts w:ascii="Calibri" w:eastAsia="Times New Roman" w:hAnsi="Calibri" w:cs="Times New Roman"/>
          <w:i/>
          <w:lang w:eastAsia="it-IT"/>
        </w:rPr>
        <w:t>DIRETTORE GENERALE CONFCOMMERCIO ASCOM BOLOGNA</w:t>
      </w:r>
    </w:p>
    <w:p w:rsidR="005E5403" w:rsidRDefault="005E5403" w:rsidP="00BE6D52">
      <w:pPr>
        <w:suppressAutoHyphens/>
        <w:spacing w:after="0" w:line="240" w:lineRule="auto"/>
        <w:rPr>
          <w:rFonts w:ascii="Calibri" w:eastAsia="Times New Roman" w:hAnsi="Calibri" w:cs="Times New Roman"/>
          <w:b/>
          <w:color w:val="333399"/>
          <w:sz w:val="16"/>
          <w:szCs w:val="16"/>
          <w:lang w:eastAsia="ar-SA"/>
        </w:rPr>
      </w:pPr>
    </w:p>
    <w:p w:rsidR="002F0DEA" w:rsidRDefault="002F0DEA" w:rsidP="00BE6D52">
      <w:pPr>
        <w:suppressAutoHyphens/>
        <w:spacing w:after="0" w:line="240" w:lineRule="auto"/>
        <w:rPr>
          <w:rFonts w:ascii="Calibri" w:eastAsia="Times New Roman" w:hAnsi="Calibri" w:cs="Times New Roman"/>
          <w:b/>
          <w:color w:val="333399"/>
          <w:sz w:val="16"/>
          <w:szCs w:val="16"/>
          <w:lang w:eastAsia="ar-SA"/>
        </w:rPr>
      </w:pPr>
    </w:p>
    <w:p w:rsidR="002F0DEA" w:rsidRDefault="002F0DEA" w:rsidP="00BE6D52">
      <w:pPr>
        <w:suppressAutoHyphens/>
        <w:spacing w:after="0" w:line="240" w:lineRule="auto"/>
        <w:rPr>
          <w:rFonts w:ascii="Calibri" w:eastAsia="Times New Roman" w:hAnsi="Calibri" w:cs="Times New Roman"/>
          <w:b/>
          <w:color w:val="333399"/>
          <w:sz w:val="16"/>
          <w:szCs w:val="16"/>
          <w:lang w:eastAsia="ar-SA"/>
        </w:rPr>
      </w:pPr>
      <w:bookmarkStart w:id="0" w:name="_GoBack"/>
      <w:bookmarkEnd w:id="0"/>
    </w:p>
    <w:p w:rsidR="005E5403" w:rsidRPr="00BE6D52" w:rsidRDefault="005E5403" w:rsidP="00BE6D52">
      <w:pPr>
        <w:suppressAutoHyphens/>
        <w:spacing w:after="0" w:line="240" w:lineRule="auto"/>
        <w:rPr>
          <w:rFonts w:ascii="Calibri" w:eastAsia="Times New Roman" w:hAnsi="Calibri" w:cs="Times New Roman"/>
          <w:b/>
          <w:i/>
          <w:lang w:eastAsia="ar-SA"/>
        </w:rPr>
      </w:pPr>
    </w:p>
    <w:p w:rsidR="005E5403" w:rsidRPr="00112D84" w:rsidRDefault="00BE6D52" w:rsidP="00BE6D52">
      <w:pPr>
        <w:suppressAutoHyphens/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B050"/>
          <w:lang w:eastAsia="ar-SA"/>
        </w:rPr>
      </w:pPr>
      <w:r w:rsidRPr="00112D84">
        <w:rPr>
          <w:rFonts w:ascii="Calibri" w:eastAsia="Times New Roman" w:hAnsi="Calibri" w:cs="Times New Roman"/>
          <w:b/>
          <w:i/>
          <w:color w:val="00B050"/>
          <w:lang w:eastAsia="ar-SA"/>
        </w:rPr>
        <w:t xml:space="preserve">Seguirà </w:t>
      </w:r>
      <w:r w:rsidR="005C13B4" w:rsidRPr="00112D84">
        <w:rPr>
          <w:rFonts w:ascii="Calibri" w:eastAsia="Times New Roman" w:hAnsi="Calibri" w:cs="Times New Roman"/>
          <w:b/>
          <w:i/>
          <w:color w:val="00B050"/>
          <w:lang w:eastAsia="ar-SA"/>
        </w:rPr>
        <w:t xml:space="preserve">un rinfresco alla Spazio </w:t>
      </w:r>
      <w:proofErr w:type="spellStart"/>
      <w:r w:rsidR="005C13B4" w:rsidRPr="00112D84">
        <w:rPr>
          <w:rFonts w:ascii="Calibri" w:eastAsia="Times New Roman" w:hAnsi="Calibri" w:cs="Times New Roman"/>
          <w:b/>
          <w:i/>
          <w:color w:val="00B050"/>
          <w:lang w:eastAsia="ar-SA"/>
        </w:rPr>
        <w:t>Romanò</w:t>
      </w:r>
      <w:proofErr w:type="spellEnd"/>
      <w:r w:rsidRPr="00112D84">
        <w:rPr>
          <w:rFonts w:ascii="Calibri" w:eastAsia="Times New Roman" w:hAnsi="Calibri" w:cs="Times New Roman"/>
          <w:b/>
          <w:i/>
          <w:color w:val="00B050"/>
          <w:lang w:eastAsia="ar-SA"/>
        </w:rPr>
        <w:t xml:space="preserve"> </w:t>
      </w:r>
      <w:r w:rsidR="005C13B4" w:rsidRPr="00112D84">
        <w:rPr>
          <w:rFonts w:ascii="Calibri" w:eastAsia="Times New Roman" w:hAnsi="Calibri" w:cs="Times New Roman"/>
          <w:b/>
          <w:i/>
          <w:color w:val="00B050"/>
          <w:lang w:eastAsia="ar-SA"/>
        </w:rPr>
        <w:t xml:space="preserve">– Vicolo </w:t>
      </w:r>
      <w:proofErr w:type="spellStart"/>
      <w:r w:rsidR="005C13B4" w:rsidRPr="00112D84">
        <w:rPr>
          <w:rFonts w:ascii="Calibri" w:eastAsia="Times New Roman" w:hAnsi="Calibri" w:cs="Times New Roman"/>
          <w:b/>
          <w:i/>
          <w:color w:val="00B050"/>
          <w:lang w:eastAsia="ar-SA"/>
        </w:rPr>
        <w:t>Fan</w:t>
      </w:r>
      <w:r w:rsidRPr="00112D84">
        <w:rPr>
          <w:rFonts w:ascii="Calibri" w:eastAsia="Times New Roman" w:hAnsi="Calibri" w:cs="Times New Roman"/>
          <w:b/>
          <w:i/>
          <w:color w:val="00B050"/>
          <w:lang w:eastAsia="ar-SA"/>
        </w:rPr>
        <w:t>tuzzi</w:t>
      </w:r>
      <w:proofErr w:type="spellEnd"/>
      <w:r w:rsidR="005C13B4" w:rsidRPr="00112D84">
        <w:rPr>
          <w:rFonts w:ascii="Calibri" w:eastAsia="Times New Roman" w:hAnsi="Calibri" w:cs="Times New Roman"/>
          <w:b/>
          <w:i/>
          <w:color w:val="00B050"/>
          <w:lang w:eastAsia="ar-SA"/>
        </w:rPr>
        <w:t xml:space="preserve"> 3</w:t>
      </w:r>
    </w:p>
    <w:p w:rsidR="00BE6D52" w:rsidRPr="00112D84" w:rsidRDefault="00BE6D52" w:rsidP="00BE6D52">
      <w:pPr>
        <w:suppressAutoHyphens/>
        <w:spacing w:after="0" w:line="240" w:lineRule="auto"/>
        <w:rPr>
          <w:rFonts w:ascii="Calibri" w:eastAsia="Times New Roman" w:hAnsi="Calibri" w:cs="Times New Roman"/>
          <w:b/>
          <w:color w:val="00B050"/>
          <w:sz w:val="16"/>
          <w:szCs w:val="16"/>
          <w:lang w:eastAsia="ar-SA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BE6D52" w:rsidRPr="00112D84" w:rsidRDefault="00BE6D52" w:rsidP="00BE6D52">
      <w:pPr>
        <w:suppressAutoHyphens/>
        <w:spacing w:after="0" w:line="240" w:lineRule="auto"/>
        <w:rPr>
          <w:rFonts w:ascii="Calibri" w:eastAsia="Times New Roman" w:hAnsi="Calibri" w:cs="Times New Roman"/>
          <w:b/>
          <w:color w:val="00B050"/>
          <w:sz w:val="16"/>
          <w:szCs w:val="16"/>
          <w:lang w:eastAsia="ar-SA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BE6D52" w:rsidRDefault="00BE6D52" w:rsidP="00BE6D52">
      <w:pPr>
        <w:suppressAutoHyphens/>
        <w:spacing w:after="0" w:line="240" w:lineRule="auto"/>
        <w:rPr>
          <w:rFonts w:ascii="Calibri" w:eastAsia="Times New Roman" w:hAnsi="Calibri" w:cs="Times New Roman"/>
          <w:b/>
          <w:color w:val="333399"/>
          <w:sz w:val="16"/>
          <w:szCs w:val="16"/>
          <w:lang w:eastAsia="ar-SA"/>
        </w:rPr>
      </w:pPr>
    </w:p>
    <w:p w:rsidR="005E5403" w:rsidRPr="00A765F8" w:rsidRDefault="005E5403" w:rsidP="00BE6D52">
      <w:pPr>
        <w:suppressAutoHyphens/>
        <w:spacing w:after="0" w:line="240" w:lineRule="auto"/>
        <w:rPr>
          <w:rFonts w:ascii="Calibri" w:eastAsia="Times New Roman" w:hAnsi="Calibri" w:cs="Times New Roman"/>
          <w:b/>
          <w:color w:val="333399"/>
          <w:sz w:val="16"/>
          <w:szCs w:val="16"/>
          <w:lang w:eastAsia="ar-SA"/>
        </w:rPr>
      </w:pPr>
      <w:r w:rsidRPr="001314D9">
        <w:rPr>
          <w:rFonts w:ascii="Calibri" w:eastAsia="Times New Roman" w:hAnsi="Calibri" w:cs="Times New Roman"/>
          <w:b/>
          <w:color w:val="333399"/>
          <w:sz w:val="16"/>
          <w:szCs w:val="16"/>
          <w:lang w:eastAsia="ar-SA"/>
        </w:rPr>
        <w:t xml:space="preserve">Ufficio Stampa e Comunicazione Confcommercio Ascom Bologna – Strada Maggiore 23  - </w:t>
      </w:r>
      <w:hyperlink r:id="rId11" w:history="1">
        <w:r w:rsidRPr="001314D9">
          <w:rPr>
            <w:rFonts w:ascii="Calibri" w:eastAsia="Times" w:hAnsi="Calibri" w:cs="Times New Roman"/>
            <w:b/>
            <w:color w:val="0000FF"/>
            <w:sz w:val="16"/>
            <w:szCs w:val="16"/>
            <w:u w:val="single"/>
            <w:lang w:eastAsia="ar-SA"/>
          </w:rPr>
          <w:t>stampa@ascom.bo.it</w:t>
        </w:r>
      </w:hyperlink>
      <w:r>
        <w:rPr>
          <w:rFonts w:ascii="Calibri" w:eastAsia="Times New Roman" w:hAnsi="Calibri" w:cs="Times New Roman"/>
          <w:b/>
          <w:color w:val="333399"/>
          <w:sz w:val="16"/>
          <w:szCs w:val="16"/>
          <w:lang w:eastAsia="ar-SA"/>
        </w:rPr>
        <w:t xml:space="preserve">  - tel. 051.6487641/ 6487560</w:t>
      </w:r>
    </w:p>
    <w:p w:rsidR="005E5403" w:rsidRPr="005E5403" w:rsidRDefault="005E5403" w:rsidP="00BE6D52">
      <w:pPr>
        <w:spacing w:after="0" w:line="240" w:lineRule="auto"/>
        <w:rPr>
          <w:rFonts w:ascii="Calibri" w:eastAsia="Times New Roman" w:hAnsi="Calibri" w:cs="Times New Roman"/>
          <w:i/>
          <w:lang w:eastAsia="it-IT"/>
        </w:rPr>
      </w:pPr>
    </w:p>
    <w:sectPr w:rsidR="005E5403" w:rsidRPr="005E5403" w:rsidSect="00BE6D52">
      <w:pgSz w:w="11906" w:h="16838"/>
      <w:pgMar w:top="1417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9F5" w:rsidRDefault="008259F5" w:rsidP="005E5403">
      <w:pPr>
        <w:spacing w:after="0" w:line="240" w:lineRule="auto"/>
      </w:pPr>
      <w:r>
        <w:separator/>
      </w:r>
    </w:p>
  </w:endnote>
  <w:endnote w:type="continuationSeparator" w:id="0">
    <w:p w:rsidR="008259F5" w:rsidRDefault="008259F5" w:rsidP="005E5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9F5" w:rsidRDefault="008259F5" w:rsidP="005E5403">
      <w:pPr>
        <w:spacing w:after="0" w:line="240" w:lineRule="auto"/>
      </w:pPr>
      <w:r>
        <w:separator/>
      </w:r>
    </w:p>
  </w:footnote>
  <w:footnote w:type="continuationSeparator" w:id="0">
    <w:p w:rsidR="008259F5" w:rsidRDefault="008259F5" w:rsidP="005E54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403"/>
    <w:rsid w:val="00112D84"/>
    <w:rsid w:val="002F0DEA"/>
    <w:rsid w:val="00521320"/>
    <w:rsid w:val="005C13B4"/>
    <w:rsid w:val="005E5403"/>
    <w:rsid w:val="008259F5"/>
    <w:rsid w:val="00AB52A9"/>
    <w:rsid w:val="00AE6F4F"/>
    <w:rsid w:val="00B1397C"/>
    <w:rsid w:val="00BE6D52"/>
    <w:rsid w:val="00EC5D00"/>
    <w:rsid w:val="00F4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5403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40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E54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5403"/>
  </w:style>
  <w:style w:type="paragraph" w:styleId="Pidipagina">
    <w:name w:val="footer"/>
    <w:basedOn w:val="Normale"/>
    <w:link w:val="PidipaginaCarattere"/>
    <w:uiPriority w:val="99"/>
    <w:unhideWhenUsed/>
    <w:rsid w:val="005E54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54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5403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40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E54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5403"/>
  </w:style>
  <w:style w:type="paragraph" w:styleId="Pidipagina">
    <w:name w:val="footer"/>
    <w:basedOn w:val="Normale"/>
    <w:link w:val="PidipaginaCarattere"/>
    <w:uiPriority w:val="99"/>
    <w:unhideWhenUsed/>
    <w:rsid w:val="005E54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5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stampa@ascom.bo.it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GTTNLS</dc:creator>
  <cp:lastModifiedBy>GTTNLS</cp:lastModifiedBy>
  <cp:revision>5</cp:revision>
  <cp:lastPrinted>2017-04-24T08:24:00Z</cp:lastPrinted>
  <dcterms:created xsi:type="dcterms:W3CDTF">2017-04-24T06:47:00Z</dcterms:created>
  <dcterms:modified xsi:type="dcterms:W3CDTF">2017-04-28T10:15:00Z</dcterms:modified>
</cp:coreProperties>
</file>